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Jefe de Comunicación y Prensa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José Antonio Bartolomé Tur</w:t>
            </w:r>
          </w:p>
          <w:p>
            <w:pPr>
              <w:jc w:val="center"/>
            </w:pPr>
            <w:r>
              <w:rPr/>
              <w:t xml:space="preserve">671000214</w:t>
            </w:r>
          </w:p>
          <w:p>
            <w:pPr>
              <w:jc w:val="center"/>
            </w:pPr>
            <w:r>
              <w:rPr/>
              <w:t xml:space="preserve">premsa@conselldeformentera.cat</w:t>
            </w:r>
          </w:p>
        </w:tc>
      </w:tr>
      <w:tr>
        <w:trPr/>
      </w:tr>
      <w:tr>
        <w:trPr/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2026-09-23T00:30:56+00:00</dcterms:created>
  <dcterms:modified xsi:type="dcterms:W3CDTF">2026-09-23T00:30:56+00:00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