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Jefe de Comunicación y Prensa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José Antonio Bartolomé Tur</w:t>
            </w:r>
          </w:p>
          <w:p>
            <w:pPr>
              <w:jc w:val="center"/>
            </w:pPr>
            <w:r>
              <w:rPr/>
              <w:t xml:space="preserve">671000214</w:t>
            </w:r>
          </w:p>
          <w:p>
            <w:pPr>
              <w:jc w:val="center"/>
            </w:pPr>
            <w:r>
              <w:rPr/>
              <w:t xml:space="preserve">premsa@conselldeformentera.cat</w:t>
            </w:r>
          </w:p>
        </w:tc>
      </w:tr>
      <w:tr>
        <w:trPr/>
      </w:tr>
      <w:tr>
        <w:trPr/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2026-06-22T04:16:54+00:00</dcterms:created>
  <dcterms:modified xsi:type="dcterms:W3CDTF">2026-06-22T04:16:54+00:00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